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427B58" w:rsidRDefault="00D515A1" w:rsidP="00D515A1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11609F" w:rsidRDefault="0011609F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7032D6" w:rsidRPr="005C1D0E" w:rsidRDefault="007032D6" w:rsidP="007032D6">
      <w:pPr>
        <w:jc w:val="center"/>
        <w:rPr>
          <w:rFonts w:ascii="Arial" w:hAnsi="Arial" w:cs="Arial"/>
          <w:b/>
          <w:szCs w:val="28"/>
        </w:rPr>
      </w:pPr>
      <w:r w:rsidRPr="000B020F">
        <w:rPr>
          <w:rFonts w:ascii="Arial" w:hAnsi="Arial" w:cs="Arial"/>
          <w:b/>
          <w:szCs w:val="28"/>
        </w:rPr>
        <w:t xml:space="preserve">„Kompleksowa modernizacja, odnowa i ochrona budynku Ustrzyckiego Domu Kultury w Ustrzykach Dolnych </w:t>
      </w:r>
      <w:r>
        <w:rPr>
          <w:rFonts w:ascii="Arial" w:hAnsi="Arial" w:cs="Arial"/>
          <w:b/>
          <w:szCs w:val="28"/>
        </w:rPr>
        <w:br/>
      </w:r>
      <w:r w:rsidRPr="000B020F">
        <w:rPr>
          <w:rFonts w:ascii="Arial" w:hAnsi="Arial" w:cs="Arial"/>
          <w:b/>
          <w:szCs w:val="28"/>
        </w:rPr>
        <w:t>wraz z digitalizacją/udostep</w:t>
      </w:r>
      <w:r>
        <w:rPr>
          <w:rFonts w:ascii="Arial" w:hAnsi="Arial" w:cs="Arial"/>
          <w:b/>
          <w:szCs w:val="28"/>
        </w:rPr>
        <w:t>nieniem zasobów informacyjnych”</w:t>
      </w:r>
    </w:p>
    <w:p w:rsidR="00930FF9" w:rsidRPr="00B10BD3" w:rsidRDefault="00930FF9" w:rsidP="00E514F6">
      <w:pPr>
        <w:widowControl w:val="0"/>
        <w:autoSpaceDE w:val="0"/>
        <w:autoSpaceDN w:val="0"/>
        <w:adjustRightInd w:val="0"/>
        <w:spacing w:after="0" w:line="180" w:lineRule="auto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514F6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Cs w:val="24"/>
        </w:rPr>
      </w:pPr>
      <w:r w:rsidRPr="00E514F6">
        <w:rPr>
          <w:rFonts w:ascii="Arial" w:hAnsi="Arial" w:cs="Arial"/>
          <w:szCs w:val="24"/>
        </w:rPr>
        <w:t>Podpis osoby/osób upoważnionej/</w:t>
      </w:r>
      <w:proofErr w:type="spellStart"/>
      <w:r w:rsidRPr="00E514F6">
        <w:rPr>
          <w:rFonts w:ascii="Arial" w:hAnsi="Arial" w:cs="Arial"/>
          <w:szCs w:val="24"/>
        </w:rPr>
        <w:t>ych</w:t>
      </w:r>
      <w:proofErr w:type="spellEnd"/>
      <w:r w:rsidRPr="00E514F6">
        <w:rPr>
          <w:rFonts w:ascii="Arial" w:hAnsi="Arial" w:cs="Arial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032D6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E3EB7"/>
    <w:rsid w:val="00DF26CA"/>
    <w:rsid w:val="00E514F6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Monika Pucyk</cp:lastModifiedBy>
  <cp:revision>4</cp:revision>
  <cp:lastPrinted>2017-09-25T13:06:00Z</cp:lastPrinted>
  <dcterms:created xsi:type="dcterms:W3CDTF">2018-01-08T14:15:00Z</dcterms:created>
  <dcterms:modified xsi:type="dcterms:W3CDTF">2018-03-20T12:15:00Z</dcterms:modified>
</cp:coreProperties>
</file>